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9E" w:rsidRPr="004D049E" w:rsidRDefault="004D049E" w:rsidP="004D049E">
      <w:pPr>
        <w:jc w:val="center"/>
        <w:rPr>
          <w:sz w:val="48"/>
          <w:szCs w:val="48"/>
        </w:rPr>
      </w:pPr>
      <w:bookmarkStart w:id="0" w:name="_GoBack"/>
      <w:bookmarkEnd w:id="0"/>
    </w:p>
    <w:p w:rsidR="008E6DD2" w:rsidRDefault="008E6DD2" w:rsidP="004D049E">
      <w:pPr>
        <w:jc w:val="center"/>
        <w:rPr>
          <w:sz w:val="96"/>
          <w:szCs w:val="96"/>
        </w:rPr>
      </w:pPr>
      <w:r>
        <w:rPr>
          <w:sz w:val="96"/>
          <w:szCs w:val="96"/>
        </w:rPr>
        <w:t>HAITI NEWS</w:t>
      </w:r>
    </w:p>
    <w:p w:rsidR="00F65CAD" w:rsidRDefault="00F65CAD">
      <w:pPr>
        <w:rPr>
          <w:sz w:val="44"/>
          <w:szCs w:val="44"/>
        </w:rPr>
      </w:pPr>
      <w:r>
        <w:rPr>
          <w:sz w:val="44"/>
          <w:szCs w:val="44"/>
        </w:rPr>
        <w:t>Financial Report April, 2018</w:t>
      </w:r>
    </w:p>
    <w:p w:rsidR="00F65CAD" w:rsidRDefault="00F65CAD">
      <w:pPr>
        <w:rPr>
          <w:sz w:val="28"/>
          <w:szCs w:val="28"/>
        </w:rPr>
      </w:pPr>
      <w:r>
        <w:rPr>
          <w:sz w:val="28"/>
          <w:szCs w:val="28"/>
        </w:rPr>
        <w:t>$8,250 for Student Sponsorship</w:t>
      </w:r>
    </w:p>
    <w:p w:rsidR="00F65CAD" w:rsidRDefault="00F65CAD">
      <w:pPr>
        <w:rPr>
          <w:sz w:val="28"/>
          <w:szCs w:val="28"/>
        </w:rPr>
      </w:pPr>
      <w:r>
        <w:rPr>
          <w:sz w:val="28"/>
          <w:szCs w:val="28"/>
        </w:rPr>
        <w:t>$3,000 donation for building painting and upkeep</w:t>
      </w:r>
    </w:p>
    <w:p w:rsidR="00F65CAD" w:rsidRDefault="00F65CAD">
      <w:pPr>
        <w:rPr>
          <w:sz w:val="28"/>
          <w:szCs w:val="28"/>
        </w:rPr>
      </w:pPr>
      <w:r>
        <w:rPr>
          <w:sz w:val="28"/>
          <w:szCs w:val="28"/>
        </w:rPr>
        <w:t>$3,000 for the general budget</w:t>
      </w:r>
    </w:p>
    <w:p w:rsidR="0060151F" w:rsidRPr="00F65CAD" w:rsidRDefault="0060151F">
      <w:pPr>
        <w:rPr>
          <w:sz w:val="28"/>
          <w:szCs w:val="28"/>
        </w:rPr>
      </w:pPr>
      <w:r>
        <w:rPr>
          <w:sz w:val="28"/>
          <w:szCs w:val="28"/>
        </w:rPr>
        <w:t>Thank you for your generosity. Please continue your support.</w:t>
      </w:r>
    </w:p>
    <w:p w:rsidR="008E6DD2" w:rsidRDefault="008E6DD2">
      <w:pPr>
        <w:rPr>
          <w:sz w:val="44"/>
          <w:szCs w:val="44"/>
        </w:rPr>
      </w:pPr>
      <w:r>
        <w:rPr>
          <w:sz w:val="44"/>
          <w:szCs w:val="44"/>
        </w:rPr>
        <w:t>Sponsorship</w:t>
      </w:r>
      <w:r w:rsidR="00BB7633">
        <w:rPr>
          <w:sz w:val="44"/>
          <w:szCs w:val="44"/>
        </w:rPr>
        <w:t xml:space="preserve">: Renew or New </w:t>
      </w:r>
    </w:p>
    <w:p w:rsidR="00BB7633" w:rsidRPr="00BB7633" w:rsidRDefault="008E6DD2">
      <w:pPr>
        <w:rPr>
          <w:sz w:val="44"/>
          <w:szCs w:val="44"/>
        </w:rPr>
      </w:pPr>
      <w:r w:rsidRPr="008E6DD2">
        <w:rPr>
          <w:sz w:val="28"/>
          <w:szCs w:val="28"/>
        </w:rPr>
        <w:t xml:space="preserve">Next weekend </w:t>
      </w:r>
      <w:r>
        <w:rPr>
          <w:sz w:val="28"/>
          <w:szCs w:val="28"/>
        </w:rPr>
        <w:t xml:space="preserve">envelopes for sponsorships will be available in the </w:t>
      </w:r>
      <w:r w:rsidR="00BB7633">
        <w:rPr>
          <w:sz w:val="28"/>
          <w:szCs w:val="28"/>
        </w:rPr>
        <w:t>G</w:t>
      </w:r>
      <w:r>
        <w:rPr>
          <w:sz w:val="28"/>
          <w:szCs w:val="28"/>
        </w:rPr>
        <w:t xml:space="preserve">athering </w:t>
      </w:r>
      <w:r w:rsidR="00BB7633">
        <w:rPr>
          <w:sz w:val="28"/>
          <w:szCs w:val="28"/>
        </w:rPr>
        <w:t>S</w:t>
      </w:r>
      <w:r>
        <w:rPr>
          <w:sz w:val="28"/>
          <w:szCs w:val="28"/>
        </w:rPr>
        <w:t>pace. If you wish to renew your sponsorship, please take an envelope and write your student’s name and your name. The amount is again $150.</w:t>
      </w:r>
    </w:p>
    <w:p w:rsidR="00311877" w:rsidRDefault="00BB7633">
      <w:pPr>
        <w:rPr>
          <w:sz w:val="28"/>
          <w:szCs w:val="28"/>
        </w:rPr>
      </w:pPr>
      <w:r>
        <w:rPr>
          <w:sz w:val="28"/>
          <w:szCs w:val="28"/>
        </w:rPr>
        <w:t xml:space="preserve">If you would like to join the sponsorship effort, please take an envelope marked NEW, write your name on it and enclose the donation. We will return in November with photos and names of </w:t>
      </w:r>
      <w:r w:rsidR="00311877">
        <w:rPr>
          <w:sz w:val="28"/>
          <w:szCs w:val="28"/>
        </w:rPr>
        <w:t>new students.</w:t>
      </w:r>
    </w:p>
    <w:p w:rsidR="00311877" w:rsidRDefault="008E6DD2">
      <w:pPr>
        <w:rPr>
          <w:sz w:val="28"/>
          <w:szCs w:val="28"/>
        </w:rPr>
      </w:pPr>
      <w:r>
        <w:rPr>
          <w:sz w:val="28"/>
          <w:szCs w:val="28"/>
        </w:rPr>
        <w:t xml:space="preserve">You may drop </w:t>
      </w:r>
      <w:r w:rsidR="00311877">
        <w:rPr>
          <w:sz w:val="28"/>
          <w:szCs w:val="28"/>
        </w:rPr>
        <w:t>the envelope</w:t>
      </w:r>
      <w:r>
        <w:rPr>
          <w:sz w:val="28"/>
          <w:szCs w:val="28"/>
        </w:rPr>
        <w:t xml:space="preserve"> off at the parish office or place it in the collection basket. Your contribution will definitely </w:t>
      </w:r>
      <w:r w:rsidR="00BB7633">
        <w:rPr>
          <w:sz w:val="28"/>
          <w:szCs w:val="28"/>
        </w:rPr>
        <w:t xml:space="preserve">insure that your student will have everything needed for his/her education. Also, by providing for funding in the category of tuition you are guaranteeing that the school will remain open and improve in instruction, staffing, and materials. It can not be over emphasized how important this educational opportunity is </w:t>
      </w:r>
      <w:r w:rsidR="00311877">
        <w:rPr>
          <w:sz w:val="28"/>
          <w:szCs w:val="28"/>
        </w:rPr>
        <w:t>for</w:t>
      </w:r>
      <w:r w:rsidR="00BB7633">
        <w:rPr>
          <w:sz w:val="28"/>
          <w:szCs w:val="28"/>
        </w:rPr>
        <w:t xml:space="preserve"> these students and the future of Haiti.</w:t>
      </w:r>
      <w:r w:rsidR="0060151F">
        <w:rPr>
          <w:sz w:val="28"/>
          <w:szCs w:val="28"/>
        </w:rPr>
        <w:t xml:space="preserve"> We are also paying the tuition for a teacher to continue his studies for principal certification and a special sponsorship for a sixth grade </w:t>
      </w:r>
      <w:r w:rsidR="008B3601">
        <w:rPr>
          <w:sz w:val="28"/>
          <w:szCs w:val="28"/>
        </w:rPr>
        <w:t>female graduate to attend school in Hinche this fall.</w:t>
      </w:r>
    </w:p>
    <w:p w:rsidR="00037E51" w:rsidRDefault="00311877">
      <w:pPr>
        <w:rPr>
          <w:sz w:val="28"/>
          <w:szCs w:val="28"/>
        </w:rPr>
      </w:pPr>
      <w:r>
        <w:rPr>
          <w:sz w:val="44"/>
          <w:szCs w:val="44"/>
        </w:rPr>
        <w:t>Solar Project/Recycling</w:t>
      </w:r>
    </w:p>
    <w:p w:rsidR="00311877" w:rsidRDefault="00311877">
      <w:pPr>
        <w:rPr>
          <w:sz w:val="28"/>
          <w:szCs w:val="28"/>
        </w:rPr>
      </w:pPr>
      <w:r>
        <w:rPr>
          <w:sz w:val="28"/>
          <w:szCs w:val="28"/>
        </w:rPr>
        <w:t xml:space="preserve">As we are promoting the sponsorship program and a new reading training </w:t>
      </w:r>
      <w:r w:rsidR="00F65CAD">
        <w:rPr>
          <w:sz w:val="28"/>
          <w:szCs w:val="28"/>
        </w:rPr>
        <w:t xml:space="preserve">on </w:t>
      </w:r>
      <w:r>
        <w:rPr>
          <w:sz w:val="28"/>
          <w:szCs w:val="28"/>
        </w:rPr>
        <w:t>this visit we will postpone the solar funding until early 2019. Recycling is still an on-going, although slow, initiative.</w:t>
      </w:r>
    </w:p>
    <w:p w:rsidR="00F65CAD" w:rsidRPr="004D049E" w:rsidRDefault="004D049E">
      <w:pPr>
        <w:rPr>
          <w:sz w:val="24"/>
          <w:szCs w:val="24"/>
        </w:rPr>
      </w:pPr>
      <w:r>
        <w:rPr>
          <w:sz w:val="24"/>
          <w:szCs w:val="24"/>
        </w:rPr>
        <w:t>(</w:t>
      </w:r>
      <w:proofErr w:type="gramStart"/>
      <w:r>
        <w:rPr>
          <w:sz w:val="24"/>
          <w:szCs w:val="24"/>
        </w:rPr>
        <w:t>continued</w:t>
      </w:r>
      <w:proofErr w:type="gramEnd"/>
      <w:r>
        <w:rPr>
          <w:sz w:val="24"/>
          <w:szCs w:val="24"/>
        </w:rPr>
        <w:t xml:space="preserve"> on back)</w:t>
      </w:r>
    </w:p>
    <w:p w:rsidR="00037E51" w:rsidRDefault="00037E51">
      <w:pPr>
        <w:rPr>
          <w:sz w:val="44"/>
          <w:szCs w:val="44"/>
        </w:rPr>
      </w:pPr>
      <w:r>
        <w:rPr>
          <w:sz w:val="44"/>
          <w:szCs w:val="44"/>
        </w:rPr>
        <w:lastRenderedPageBreak/>
        <w:t>Next Mission Trip</w:t>
      </w:r>
    </w:p>
    <w:p w:rsidR="00C2206C" w:rsidRDefault="00037E51">
      <w:pPr>
        <w:rPr>
          <w:sz w:val="28"/>
          <w:szCs w:val="28"/>
        </w:rPr>
      </w:pPr>
      <w:r>
        <w:rPr>
          <w:sz w:val="28"/>
          <w:szCs w:val="28"/>
        </w:rPr>
        <w:t xml:space="preserve">The next trip </w:t>
      </w:r>
      <w:r w:rsidR="004D049E">
        <w:rPr>
          <w:sz w:val="28"/>
          <w:szCs w:val="28"/>
        </w:rPr>
        <w:t>will be Tuesday, October 30</w:t>
      </w:r>
      <w:r w:rsidR="004D049E">
        <w:rPr>
          <w:sz w:val="28"/>
          <w:szCs w:val="28"/>
          <w:vertAlign w:val="superscript"/>
        </w:rPr>
        <w:t>th</w:t>
      </w:r>
      <w:r w:rsidR="004D049E">
        <w:rPr>
          <w:sz w:val="28"/>
          <w:szCs w:val="28"/>
        </w:rPr>
        <w:t xml:space="preserve"> or </w:t>
      </w:r>
      <w:r>
        <w:rPr>
          <w:sz w:val="28"/>
          <w:szCs w:val="28"/>
        </w:rPr>
        <w:t xml:space="preserve">Wednesday, </w:t>
      </w:r>
      <w:r w:rsidR="004D049E">
        <w:rPr>
          <w:sz w:val="28"/>
          <w:szCs w:val="28"/>
        </w:rPr>
        <w:t xml:space="preserve">October </w:t>
      </w:r>
      <w:r>
        <w:rPr>
          <w:sz w:val="28"/>
          <w:szCs w:val="28"/>
        </w:rPr>
        <w:t>31</w:t>
      </w:r>
      <w:r w:rsidR="004D049E">
        <w:rPr>
          <w:sz w:val="28"/>
          <w:szCs w:val="28"/>
          <w:vertAlign w:val="superscript"/>
        </w:rPr>
        <w:t xml:space="preserve">st </w:t>
      </w:r>
      <w:r>
        <w:rPr>
          <w:sz w:val="28"/>
          <w:szCs w:val="28"/>
        </w:rPr>
        <w:t>to Monday November 5</w:t>
      </w:r>
      <w:r w:rsidRPr="00037E51">
        <w:rPr>
          <w:sz w:val="28"/>
          <w:szCs w:val="28"/>
          <w:vertAlign w:val="superscript"/>
        </w:rPr>
        <w:t>th</w:t>
      </w:r>
      <w:r>
        <w:rPr>
          <w:sz w:val="28"/>
          <w:szCs w:val="28"/>
        </w:rPr>
        <w:t>.  Your cost</w:t>
      </w:r>
      <w:r w:rsidR="00FE6119">
        <w:rPr>
          <w:sz w:val="28"/>
          <w:szCs w:val="28"/>
        </w:rPr>
        <w:t>s</w:t>
      </w:r>
      <w:r>
        <w:rPr>
          <w:sz w:val="28"/>
          <w:szCs w:val="28"/>
        </w:rPr>
        <w:t xml:space="preserve"> </w:t>
      </w:r>
      <w:r w:rsidR="00FE6119">
        <w:rPr>
          <w:sz w:val="28"/>
          <w:szCs w:val="28"/>
        </w:rPr>
        <w:t>are</w:t>
      </w:r>
      <w:r>
        <w:rPr>
          <w:sz w:val="28"/>
          <w:szCs w:val="28"/>
        </w:rPr>
        <w:t xml:space="preserve"> the flight and personal expenses. The first purpose of this and every trip is to simply show up and be present to our Haitian brothers and sisters</w:t>
      </w:r>
      <w:r w:rsidR="00BE5278">
        <w:rPr>
          <w:sz w:val="28"/>
          <w:szCs w:val="28"/>
        </w:rPr>
        <w:t>. Our visits give them hop</w:t>
      </w:r>
      <w:r w:rsidR="00376019">
        <w:rPr>
          <w:sz w:val="28"/>
          <w:szCs w:val="28"/>
        </w:rPr>
        <w:t xml:space="preserve">e and a chance to share their lives and culture with us. For our second project we will partner with </w:t>
      </w:r>
      <w:proofErr w:type="spellStart"/>
      <w:r w:rsidR="00376019">
        <w:rPr>
          <w:sz w:val="28"/>
          <w:szCs w:val="28"/>
        </w:rPr>
        <w:t>Educavision</w:t>
      </w:r>
      <w:proofErr w:type="spellEnd"/>
      <w:r w:rsidR="00376019">
        <w:rPr>
          <w:sz w:val="28"/>
          <w:szCs w:val="28"/>
        </w:rPr>
        <w:t>, a book publishing company in Florida. They will provide an on-site trainer AND a portable library of books written in Haitian Creole</w:t>
      </w:r>
      <w:r w:rsidR="00F65CAD">
        <w:rPr>
          <w:sz w:val="28"/>
          <w:szCs w:val="28"/>
        </w:rPr>
        <w:t>.</w:t>
      </w:r>
      <w:r w:rsidR="00376019">
        <w:rPr>
          <w:sz w:val="28"/>
          <w:szCs w:val="28"/>
        </w:rPr>
        <w:t xml:space="preserve"> This training and the books will be completely new to the curriculum.</w:t>
      </w:r>
      <w:r w:rsidR="0060151F">
        <w:rPr>
          <w:sz w:val="28"/>
          <w:szCs w:val="28"/>
        </w:rPr>
        <w:t xml:space="preserve"> As th</w:t>
      </w:r>
      <w:r w:rsidR="008B3601">
        <w:rPr>
          <w:sz w:val="28"/>
          <w:szCs w:val="28"/>
        </w:rPr>
        <w:t>ere is</w:t>
      </w:r>
      <w:r w:rsidR="0060151F">
        <w:rPr>
          <w:sz w:val="28"/>
          <w:szCs w:val="28"/>
        </w:rPr>
        <w:t xml:space="preserve"> no library or available books</w:t>
      </w:r>
      <w:r w:rsidR="008B3601">
        <w:rPr>
          <w:sz w:val="28"/>
          <w:szCs w:val="28"/>
        </w:rPr>
        <w:t xml:space="preserve"> at the school</w:t>
      </w:r>
      <w:r w:rsidR="0060151F">
        <w:rPr>
          <w:sz w:val="28"/>
          <w:szCs w:val="28"/>
        </w:rPr>
        <w:t>,</w:t>
      </w:r>
      <w:r w:rsidR="00376019">
        <w:rPr>
          <w:sz w:val="28"/>
          <w:szCs w:val="28"/>
        </w:rPr>
        <w:t xml:space="preserve"> </w:t>
      </w:r>
      <w:r w:rsidR="0060151F">
        <w:rPr>
          <w:sz w:val="28"/>
          <w:szCs w:val="28"/>
        </w:rPr>
        <w:t>this offers the</w:t>
      </w:r>
      <w:r w:rsidR="00C2206C">
        <w:rPr>
          <w:sz w:val="28"/>
          <w:szCs w:val="28"/>
        </w:rPr>
        <w:t xml:space="preserve"> great opportunity of reading for learning and enjoyment.</w:t>
      </w:r>
      <w:r w:rsidR="00FE6119">
        <w:rPr>
          <w:sz w:val="28"/>
          <w:szCs w:val="28"/>
        </w:rPr>
        <w:t xml:space="preserve"> </w:t>
      </w:r>
      <w:r w:rsidR="00C2206C">
        <w:rPr>
          <w:sz w:val="28"/>
          <w:szCs w:val="28"/>
        </w:rPr>
        <w:t>Thirdly,</w:t>
      </w:r>
      <w:r w:rsidR="00FE6119">
        <w:rPr>
          <w:sz w:val="28"/>
          <w:szCs w:val="28"/>
        </w:rPr>
        <w:t xml:space="preserve"> </w:t>
      </w:r>
      <w:r w:rsidR="00C2206C">
        <w:rPr>
          <w:sz w:val="28"/>
          <w:szCs w:val="28"/>
        </w:rPr>
        <w:t xml:space="preserve">Allen </w:t>
      </w:r>
      <w:proofErr w:type="gramStart"/>
      <w:r w:rsidR="00C2206C">
        <w:rPr>
          <w:sz w:val="28"/>
          <w:szCs w:val="28"/>
        </w:rPr>
        <w:t>Capriotti  has</w:t>
      </w:r>
      <w:proofErr w:type="gramEnd"/>
      <w:r w:rsidR="00FE6119">
        <w:rPr>
          <w:sz w:val="28"/>
          <w:szCs w:val="28"/>
        </w:rPr>
        <w:t xml:space="preserve"> generously</w:t>
      </w:r>
      <w:r w:rsidR="00C2206C">
        <w:rPr>
          <w:sz w:val="28"/>
          <w:szCs w:val="28"/>
        </w:rPr>
        <w:t xml:space="preserve"> donated his power point lessons in art</w:t>
      </w:r>
      <w:r w:rsidR="00FE6119">
        <w:rPr>
          <w:sz w:val="28"/>
          <w:szCs w:val="28"/>
        </w:rPr>
        <w:t xml:space="preserve"> on </w:t>
      </w:r>
      <w:proofErr w:type="spellStart"/>
      <w:r w:rsidR="00FE6119">
        <w:rPr>
          <w:sz w:val="28"/>
          <w:szCs w:val="28"/>
        </w:rPr>
        <w:t>cds</w:t>
      </w:r>
      <w:proofErr w:type="spellEnd"/>
      <w:r w:rsidR="00FE6119">
        <w:rPr>
          <w:sz w:val="28"/>
          <w:szCs w:val="28"/>
        </w:rPr>
        <w:t xml:space="preserve">. </w:t>
      </w:r>
      <w:r w:rsidR="00C2206C">
        <w:rPr>
          <w:sz w:val="28"/>
          <w:szCs w:val="28"/>
        </w:rPr>
        <w:t xml:space="preserve"> We </w:t>
      </w:r>
      <w:r w:rsidR="00FE6119">
        <w:rPr>
          <w:sz w:val="28"/>
          <w:szCs w:val="28"/>
        </w:rPr>
        <w:t xml:space="preserve">will be </w:t>
      </w:r>
      <w:proofErr w:type="gramStart"/>
      <w:r w:rsidR="00FE6119">
        <w:rPr>
          <w:sz w:val="28"/>
          <w:szCs w:val="28"/>
        </w:rPr>
        <w:t>introducing  those</w:t>
      </w:r>
      <w:proofErr w:type="gramEnd"/>
      <w:r w:rsidR="00FE6119">
        <w:rPr>
          <w:sz w:val="28"/>
          <w:szCs w:val="28"/>
        </w:rPr>
        <w:t xml:space="preserve"> and are sure they will be a great hit. PLEASE CONSIDER JOINING US</w:t>
      </w:r>
      <w:r w:rsidR="008B3601">
        <w:rPr>
          <w:sz w:val="28"/>
          <w:szCs w:val="28"/>
        </w:rPr>
        <w:t xml:space="preserve"> for this trip. </w:t>
      </w:r>
      <w:r w:rsidR="00FE6119">
        <w:rPr>
          <w:sz w:val="28"/>
          <w:szCs w:val="28"/>
        </w:rPr>
        <w:t xml:space="preserve"> </w:t>
      </w:r>
    </w:p>
    <w:p w:rsidR="00FE6119" w:rsidRDefault="00FE6119">
      <w:pPr>
        <w:rPr>
          <w:sz w:val="28"/>
          <w:szCs w:val="28"/>
        </w:rPr>
      </w:pPr>
      <w:r>
        <w:rPr>
          <w:sz w:val="28"/>
          <w:szCs w:val="28"/>
        </w:rPr>
        <w:t xml:space="preserve">Mary Lee Madigan-Davis, </w:t>
      </w:r>
      <w:hyperlink r:id="rId6" w:history="1">
        <w:r w:rsidRPr="004D049E">
          <w:rPr>
            <w:rStyle w:val="Hyperlink"/>
            <w:color w:val="000000" w:themeColor="text1"/>
            <w:sz w:val="28"/>
            <w:szCs w:val="28"/>
          </w:rPr>
          <w:t>mlmdcreek@aol.com</w:t>
        </w:r>
      </w:hyperlink>
      <w:r w:rsidRPr="004D049E">
        <w:rPr>
          <w:color w:val="000000" w:themeColor="text1"/>
          <w:sz w:val="28"/>
          <w:szCs w:val="28"/>
        </w:rPr>
        <w:t>, 814-931</w:t>
      </w:r>
      <w:r>
        <w:rPr>
          <w:sz w:val="28"/>
          <w:szCs w:val="28"/>
        </w:rPr>
        <w:t>-2651</w:t>
      </w:r>
    </w:p>
    <w:p w:rsidR="00311877" w:rsidRPr="00311877" w:rsidRDefault="00311877">
      <w:pPr>
        <w:rPr>
          <w:sz w:val="44"/>
          <w:szCs w:val="44"/>
        </w:rPr>
      </w:pPr>
    </w:p>
    <w:p w:rsidR="00311877" w:rsidRDefault="00311877">
      <w:pPr>
        <w:rPr>
          <w:sz w:val="28"/>
          <w:szCs w:val="28"/>
        </w:rPr>
      </w:pPr>
    </w:p>
    <w:p w:rsidR="00311877" w:rsidRDefault="00311877">
      <w:pPr>
        <w:rPr>
          <w:sz w:val="28"/>
          <w:szCs w:val="28"/>
        </w:rPr>
      </w:pPr>
      <w:r>
        <w:rPr>
          <w:sz w:val="28"/>
          <w:szCs w:val="28"/>
        </w:rPr>
        <w:t xml:space="preserve">                                           </w:t>
      </w:r>
    </w:p>
    <w:p w:rsidR="00311877" w:rsidRPr="00311877" w:rsidRDefault="00311877">
      <w:pPr>
        <w:rPr>
          <w:sz w:val="28"/>
          <w:szCs w:val="28"/>
        </w:rPr>
      </w:pPr>
    </w:p>
    <w:sectPr w:rsidR="00311877" w:rsidRPr="00311877" w:rsidSect="004D049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22" w:rsidRDefault="004A1922" w:rsidP="00F65CAD">
      <w:pPr>
        <w:spacing w:after="0" w:line="240" w:lineRule="auto"/>
      </w:pPr>
      <w:r>
        <w:separator/>
      </w:r>
    </w:p>
  </w:endnote>
  <w:endnote w:type="continuationSeparator" w:id="0">
    <w:p w:rsidR="004A1922" w:rsidRDefault="004A1922" w:rsidP="00F65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22" w:rsidRDefault="004A1922" w:rsidP="00F65CAD">
      <w:pPr>
        <w:spacing w:after="0" w:line="240" w:lineRule="auto"/>
      </w:pPr>
      <w:r>
        <w:separator/>
      </w:r>
    </w:p>
  </w:footnote>
  <w:footnote w:type="continuationSeparator" w:id="0">
    <w:p w:rsidR="004A1922" w:rsidRDefault="004A1922" w:rsidP="00F65C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E6DD2"/>
    <w:rsid w:val="00037E51"/>
    <w:rsid w:val="00311877"/>
    <w:rsid w:val="00376019"/>
    <w:rsid w:val="003C7941"/>
    <w:rsid w:val="004A1922"/>
    <w:rsid w:val="004D049E"/>
    <w:rsid w:val="0060151F"/>
    <w:rsid w:val="00601828"/>
    <w:rsid w:val="008B3601"/>
    <w:rsid w:val="008E6DD2"/>
    <w:rsid w:val="009C2DF7"/>
    <w:rsid w:val="00B4216A"/>
    <w:rsid w:val="00BB7633"/>
    <w:rsid w:val="00BE5278"/>
    <w:rsid w:val="00C2206C"/>
    <w:rsid w:val="00C27A28"/>
    <w:rsid w:val="00C91255"/>
    <w:rsid w:val="00F65CAD"/>
    <w:rsid w:val="00FE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119"/>
    <w:rPr>
      <w:color w:val="0563C1" w:themeColor="hyperlink"/>
      <w:u w:val="single"/>
    </w:rPr>
  </w:style>
  <w:style w:type="character" w:customStyle="1" w:styleId="UnresolvedMention">
    <w:name w:val="Unresolved Mention"/>
    <w:basedOn w:val="DefaultParagraphFont"/>
    <w:uiPriority w:val="99"/>
    <w:semiHidden/>
    <w:unhideWhenUsed/>
    <w:rsid w:val="00FE6119"/>
    <w:rPr>
      <w:color w:val="605E5C"/>
      <w:shd w:val="clear" w:color="auto" w:fill="E1DFDD"/>
    </w:rPr>
  </w:style>
  <w:style w:type="paragraph" w:styleId="Header">
    <w:name w:val="header"/>
    <w:basedOn w:val="Normal"/>
    <w:link w:val="HeaderChar"/>
    <w:uiPriority w:val="99"/>
    <w:unhideWhenUsed/>
    <w:rsid w:val="00F6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CAD"/>
  </w:style>
  <w:style w:type="paragraph" w:styleId="Footer">
    <w:name w:val="footer"/>
    <w:basedOn w:val="Normal"/>
    <w:link w:val="FooterChar"/>
    <w:uiPriority w:val="99"/>
    <w:unhideWhenUsed/>
    <w:rsid w:val="00F6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C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mdcreek@ao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madigan-davis</dc:creator>
  <cp:lastModifiedBy>Deborah Johnson</cp:lastModifiedBy>
  <cp:revision>2</cp:revision>
  <dcterms:created xsi:type="dcterms:W3CDTF">2018-08-17T14:05:00Z</dcterms:created>
  <dcterms:modified xsi:type="dcterms:W3CDTF">2018-08-17T14:05:00Z</dcterms:modified>
</cp:coreProperties>
</file>